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A92B" w14:textId="74524868" w:rsidR="00BC37A7" w:rsidRPr="004418D0" w:rsidRDefault="13637F8A" w:rsidP="701AF12C">
      <w:pPr>
        <w:pStyle w:val="berschrift3"/>
        <w:spacing w:before="281" w:after="281"/>
        <w:rPr>
          <w:rFonts w:ascii="Aptos" w:eastAsia="Aptos" w:hAnsi="Aptos" w:cs="Aptos"/>
          <w:b/>
          <w:bCs/>
          <w:sz w:val="22"/>
          <w:szCs w:val="22"/>
          <w:lang w:val="de-DE"/>
        </w:rPr>
      </w:pPr>
      <w:r w:rsidRPr="701AF12C">
        <w:rPr>
          <w:rFonts w:ascii="Aptos" w:eastAsia="Aptos" w:hAnsi="Aptos" w:cs="Aptos"/>
          <w:b/>
          <w:bCs/>
          <w:sz w:val="22"/>
          <w:szCs w:val="22"/>
          <w:lang w:val="de-DE"/>
        </w:rPr>
        <w:t xml:space="preserve">Herausragende Leistungen beim </w:t>
      </w:r>
      <w:r w:rsidR="51887F3A" w:rsidRPr="701AF12C">
        <w:rPr>
          <w:rFonts w:ascii="Aptos" w:eastAsia="Aptos" w:hAnsi="Aptos" w:cs="Aptos"/>
          <w:b/>
          <w:bCs/>
          <w:sz w:val="22"/>
          <w:szCs w:val="22"/>
          <w:lang w:val="de-DE"/>
        </w:rPr>
        <w:t xml:space="preserve">Tennis </w:t>
      </w:r>
      <w:r w:rsidRPr="701AF12C">
        <w:rPr>
          <w:rFonts w:ascii="Aptos" w:eastAsia="Aptos" w:hAnsi="Aptos" w:cs="Aptos"/>
          <w:b/>
          <w:bCs/>
          <w:sz w:val="22"/>
          <w:szCs w:val="22"/>
          <w:lang w:val="de-DE"/>
        </w:rPr>
        <w:t>Nachwuchsturnier</w:t>
      </w:r>
    </w:p>
    <w:p w14:paraId="3B02D9AE" w14:textId="5FE36872" w:rsidR="00BC37A7" w:rsidRPr="004418D0" w:rsidRDefault="08A42D02" w:rsidP="701AF12C">
      <w:pPr>
        <w:spacing w:before="240" w:after="240"/>
        <w:rPr>
          <w:rFonts w:ascii="Aptos" w:eastAsia="Aptos" w:hAnsi="Aptos" w:cs="Aptos"/>
          <w:lang w:val="de-DE"/>
        </w:rPr>
      </w:pPr>
      <w:r w:rsidRPr="701AF12C">
        <w:rPr>
          <w:rFonts w:ascii="Aptos" w:eastAsia="Aptos" w:hAnsi="Aptos" w:cs="Aptos"/>
          <w:lang w:val="de-DE"/>
        </w:rPr>
        <w:t xml:space="preserve">Der </w:t>
      </w:r>
      <w:r w:rsidR="13637F8A" w:rsidRPr="701AF12C">
        <w:rPr>
          <w:rFonts w:ascii="Aptos" w:eastAsia="Aptos" w:hAnsi="Aptos" w:cs="Aptos"/>
          <w:lang w:val="de-DE"/>
        </w:rPr>
        <w:t xml:space="preserve">diesjährige </w:t>
      </w:r>
      <w:r w:rsidR="4D4F3487" w:rsidRPr="701AF12C">
        <w:rPr>
          <w:lang w:val="de-DE"/>
        </w:rPr>
        <w:t>Rookie Cup Nord in Bürmoos</w:t>
      </w:r>
      <w:r w:rsidR="13637F8A" w:rsidRPr="701AF12C">
        <w:rPr>
          <w:rFonts w:ascii="Aptos" w:eastAsia="Aptos" w:hAnsi="Aptos" w:cs="Aptos"/>
          <w:lang w:val="de-DE"/>
        </w:rPr>
        <w:t xml:space="preserve"> war ein voller Erfolg </w:t>
      </w:r>
      <w:r w:rsidR="64E1868B" w:rsidRPr="701AF12C">
        <w:rPr>
          <w:rFonts w:ascii="Aptos" w:eastAsia="Aptos" w:hAnsi="Aptos" w:cs="Aptos"/>
          <w:lang w:val="de-DE"/>
        </w:rPr>
        <w:t xml:space="preserve">für die Nachwuchstalente des USV Sankt Georgen. </w:t>
      </w:r>
      <w:r w:rsidR="14DF9B0B" w:rsidRPr="701AF12C">
        <w:rPr>
          <w:rFonts w:ascii="Aptos" w:eastAsia="Aptos" w:hAnsi="Aptos" w:cs="Aptos"/>
          <w:lang w:val="de-DE"/>
        </w:rPr>
        <w:t>Unsere zwölf Teilnehmerinnen u</w:t>
      </w:r>
      <w:r w:rsidR="3EB327EF" w:rsidRPr="701AF12C">
        <w:rPr>
          <w:rFonts w:ascii="Aptos" w:eastAsia="Aptos" w:hAnsi="Aptos" w:cs="Aptos"/>
          <w:lang w:val="de-DE"/>
        </w:rPr>
        <w:t>nd Teilnehmer zeigten Tennis auf höchste</w:t>
      </w:r>
      <w:r w:rsidR="1BCE5660" w:rsidRPr="701AF12C">
        <w:rPr>
          <w:rFonts w:ascii="Aptos" w:eastAsia="Aptos" w:hAnsi="Aptos" w:cs="Aptos"/>
          <w:lang w:val="de-DE"/>
        </w:rPr>
        <w:t>m</w:t>
      </w:r>
      <w:r w:rsidR="3EB327EF" w:rsidRPr="701AF12C">
        <w:rPr>
          <w:rFonts w:ascii="Aptos" w:eastAsia="Aptos" w:hAnsi="Aptos" w:cs="Aptos"/>
          <w:lang w:val="de-DE"/>
        </w:rPr>
        <w:t xml:space="preserve"> Niveau und fünf von ihnen gingen als strahlende </w:t>
      </w:r>
      <w:r w:rsidR="40FE41DA" w:rsidRPr="701AF12C">
        <w:rPr>
          <w:rFonts w:ascii="Aptos" w:eastAsia="Aptos" w:hAnsi="Aptos" w:cs="Aptos"/>
          <w:lang w:val="de-DE"/>
        </w:rPr>
        <w:t xml:space="preserve">Turniersieger </w:t>
      </w:r>
      <w:r w:rsidR="3EB327EF" w:rsidRPr="701AF12C">
        <w:rPr>
          <w:rFonts w:ascii="Aptos" w:eastAsia="Aptos" w:hAnsi="Aptos" w:cs="Aptos"/>
          <w:lang w:val="de-DE"/>
        </w:rPr>
        <w:t>in ihren jeweiligen Altersklassen hervor.</w:t>
      </w:r>
    </w:p>
    <w:p w14:paraId="25857034" w14:textId="4A6DA6EF" w:rsidR="00BC37A7" w:rsidRPr="004418D0" w:rsidRDefault="0127A568" w:rsidP="701AF12C">
      <w:pPr>
        <w:spacing w:before="240" w:after="240"/>
        <w:rPr>
          <w:rFonts w:ascii="Aptos" w:eastAsia="Aptos" w:hAnsi="Aptos" w:cs="Aptos"/>
          <w:lang w:val="de-DE"/>
        </w:rPr>
      </w:pPr>
      <w:r w:rsidRPr="3D405FD5">
        <w:rPr>
          <w:rFonts w:ascii="Aptos" w:eastAsia="Aptos" w:hAnsi="Aptos" w:cs="Aptos"/>
          <w:lang w:val="de-DE"/>
        </w:rPr>
        <w:t xml:space="preserve">Ein herzliches Dankeschön an alle Teilnehmer, Trainer und Unterstützer, </w:t>
      </w:r>
      <w:r w:rsidR="71294406" w:rsidRPr="3D405FD5">
        <w:rPr>
          <w:rFonts w:ascii="Aptos" w:eastAsia="Aptos" w:hAnsi="Aptos" w:cs="Aptos"/>
          <w:lang w:val="de-DE"/>
        </w:rPr>
        <w:t>für die großartige Nachwuchsarbeit beim USV Sankt Georgen Sektion Tennis</w:t>
      </w:r>
      <w:r w:rsidRPr="3D405FD5">
        <w:rPr>
          <w:rFonts w:ascii="Aptos" w:eastAsia="Aptos" w:hAnsi="Aptos" w:cs="Aptos"/>
          <w:lang w:val="de-DE"/>
        </w:rPr>
        <w:t xml:space="preserve">. Wir freuen uns schon auf das nächste </w:t>
      </w:r>
      <w:r w:rsidR="2036633C" w:rsidRPr="3D405FD5">
        <w:rPr>
          <w:rFonts w:ascii="Aptos" w:eastAsia="Aptos" w:hAnsi="Aptos" w:cs="Aptos"/>
          <w:lang w:val="de-DE"/>
        </w:rPr>
        <w:t xml:space="preserve">Turnier </w:t>
      </w:r>
      <w:r w:rsidRPr="3D405FD5">
        <w:rPr>
          <w:rFonts w:ascii="Aptos" w:eastAsia="Aptos" w:hAnsi="Aptos" w:cs="Aptos"/>
          <w:lang w:val="de-DE"/>
        </w:rPr>
        <w:t>und sind gespannt auf die weiteren Erfolge unserer Nachwuchstalente.</w:t>
      </w:r>
    </w:p>
    <w:p w14:paraId="3C920F45" w14:textId="7C0C2E1D" w:rsidR="00BC37A7" w:rsidRPr="004418D0" w:rsidRDefault="67765353" w:rsidP="3D405FD5">
      <w:pPr>
        <w:spacing w:before="240" w:after="240"/>
        <w:rPr>
          <w:rFonts w:ascii="Aptos" w:eastAsia="Aptos" w:hAnsi="Aptos" w:cs="Aptos"/>
          <w:lang w:val="de-DE"/>
        </w:rPr>
      </w:pPr>
      <w:r>
        <w:rPr>
          <w:noProof/>
        </w:rPr>
        <w:drawing>
          <wp:inline distT="0" distB="0" distL="0" distR="0" wp14:anchorId="4C86AE99" wp14:editId="7A51FB1A">
            <wp:extent cx="5760720" cy="4320540"/>
            <wp:effectExtent l="0" t="0" r="0" b="3810"/>
            <wp:docPr id="1506672143" name="Grafik 1" descr="Ein Bild, das draußen, Person, Schuhwerk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308B10" w:rsidRPr="3D405FD5">
        <w:rPr>
          <w:rFonts w:ascii="Aptos" w:eastAsia="Aptos" w:hAnsi="Aptos" w:cs="Aptos"/>
          <w:lang w:val="de-DE"/>
        </w:rPr>
        <w:t>Bild hinten</w:t>
      </w:r>
      <w:r w:rsidR="678A4CE5" w:rsidRPr="3D405FD5">
        <w:rPr>
          <w:rFonts w:ascii="Aptos" w:eastAsia="Aptos" w:hAnsi="Aptos" w:cs="Aptos"/>
          <w:lang w:val="de-DE"/>
        </w:rPr>
        <w:t xml:space="preserve"> von</w:t>
      </w:r>
      <w:r w:rsidR="50308B10" w:rsidRPr="3D405FD5">
        <w:rPr>
          <w:rFonts w:ascii="Aptos" w:eastAsia="Aptos" w:hAnsi="Aptos" w:cs="Aptos"/>
          <w:lang w:val="de-DE"/>
        </w:rPr>
        <w:t xml:space="preserve"> links nach rechts: </w:t>
      </w:r>
      <w:r w:rsidR="19D357DF" w:rsidRPr="3D405FD5">
        <w:rPr>
          <w:rFonts w:ascii="Aptos" w:eastAsia="Aptos" w:hAnsi="Aptos" w:cs="Aptos"/>
          <w:lang w:val="de-DE"/>
        </w:rPr>
        <w:t xml:space="preserve">Bruno Schlüsselberger (Turniersieg); Jakob Vitzthum; Lennox </w:t>
      </w:r>
      <w:proofErr w:type="spellStart"/>
      <w:r w:rsidR="19D357DF" w:rsidRPr="3D405FD5">
        <w:rPr>
          <w:rFonts w:ascii="Aptos" w:eastAsia="Aptos" w:hAnsi="Aptos" w:cs="Aptos"/>
          <w:lang w:val="de-DE"/>
        </w:rPr>
        <w:t>Wölfler</w:t>
      </w:r>
      <w:proofErr w:type="spellEnd"/>
      <w:r w:rsidR="19D357DF" w:rsidRPr="3D405FD5">
        <w:rPr>
          <w:rFonts w:ascii="Aptos" w:eastAsia="Aptos" w:hAnsi="Aptos" w:cs="Aptos"/>
          <w:lang w:val="de-DE"/>
        </w:rPr>
        <w:t xml:space="preserve">; Fabian </w:t>
      </w:r>
      <w:proofErr w:type="spellStart"/>
      <w:r w:rsidR="19D357DF" w:rsidRPr="3D405FD5">
        <w:rPr>
          <w:rFonts w:ascii="Aptos" w:eastAsia="Aptos" w:hAnsi="Aptos" w:cs="Aptos"/>
          <w:lang w:val="de-DE"/>
        </w:rPr>
        <w:t>Eherer</w:t>
      </w:r>
      <w:proofErr w:type="spellEnd"/>
      <w:r w:rsidR="19D357DF" w:rsidRPr="3D405FD5">
        <w:rPr>
          <w:rFonts w:ascii="Aptos" w:eastAsia="Aptos" w:hAnsi="Aptos" w:cs="Aptos"/>
          <w:lang w:val="de-DE"/>
        </w:rPr>
        <w:t xml:space="preserve"> (Tu</w:t>
      </w:r>
      <w:r w:rsidR="003D3063">
        <w:rPr>
          <w:rFonts w:ascii="Aptos" w:eastAsia="Aptos" w:hAnsi="Aptos" w:cs="Aptos"/>
          <w:lang w:val="de-DE"/>
        </w:rPr>
        <w:t>r</w:t>
      </w:r>
      <w:r w:rsidR="19D357DF" w:rsidRPr="3D405FD5">
        <w:rPr>
          <w:rFonts w:ascii="Aptos" w:eastAsia="Aptos" w:hAnsi="Aptos" w:cs="Aptos"/>
          <w:lang w:val="de-DE"/>
        </w:rPr>
        <w:t xml:space="preserve">niersieg); Jakob Schlüsselberger (Turniersieg); Luis Kaltenegger; Fabio </w:t>
      </w:r>
      <w:proofErr w:type="spellStart"/>
      <w:r w:rsidR="35B8F72B" w:rsidRPr="3D405FD5">
        <w:rPr>
          <w:rFonts w:ascii="Aptos" w:eastAsia="Aptos" w:hAnsi="Aptos" w:cs="Aptos"/>
          <w:lang w:val="de-DE"/>
        </w:rPr>
        <w:t>Ramböck</w:t>
      </w:r>
      <w:proofErr w:type="spellEnd"/>
    </w:p>
    <w:p w14:paraId="5A3FBEDA" w14:textId="23583DED" w:rsidR="00BC37A7" w:rsidRPr="004418D0" w:rsidRDefault="1BBD446F" w:rsidP="3D405FD5">
      <w:pPr>
        <w:spacing w:before="240" w:after="240"/>
        <w:rPr>
          <w:rFonts w:ascii="Aptos" w:eastAsia="Aptos" w:hAnsi="Aptos" w:cs="Aptos"/>
          <w:lang w:val="de-DE"/>
        </w:rPr>
      </w:pPr>
      <w:r w:rsidRPr="3D405FD5">
        <w:rPr>
          <w:rFonts w:ascii="Aptos" w:eastAsia="Aptos" w:hAnsi="Aptos" w:cs="Aptos"/>
          <w:lang w:val="de-DE"/>
        </w:rPr>
        <w:t>Bild vorne</w:t>
      </w:r>
      <w:r w:rsidR="1A484F98" w:rsidRPr="3D405FD5">
        <w:rPr>
          <w:rFonts w:ascii="Aptos" w:eastAsia="Aptos" w:hAnsi="Aptos" w:cs="Aptos"/>
          <w:lang w:val="de-DE"/>
        </w:rPr>
        <w:t xml:space="preserve"> von links nach rechts</w:t>
      </w:r>
      <w:r w:rsidRPr="3D405FD5">
        <w:rPr>
          <w:rFonts w:ascii="Aptos" w:eastAsia="Aptos" w:hAnsi="Aptos" w:cs="Aptos"/>
          <w:lang w:val="de-DE"/>
        </w:rPr>
        <w:t xml:space="preserve">: </w:t>
      </w:r>
      <w:r w:rsidR="35B8F72B" w:rsidRPr="3D405FD5">
        <w:rPr>
          <w:rFonts w:ascii="Aptos" w:eastAsia="Aptos" w:hAnsi="Aptos" w:cs="Aptos"/>
          <w:lang w:val="de-DE"/>
        </w:rPr>
        <w:t xml:space="preserve">Lisa </w:t>
      </w:r>
      <w:proofErr w:type="spellStart"/>
      <w:r w:rsidR="35B8F72B" w:rsidRPr="3D405FD5">
        <w:rPr>
          <w:rFonts w:ascii="Aptos" w:eastAsia="Aptos" w:hAnsi="Aptos" w:cs="Aptos"/>
          <w:lang w:val="de-DE"/>
        </w:rPr>
        <w:t>Vilzmann</w:t>
      </w:r>
      <w:proofErr w:type="spellEnd"/>
      <w:r w:rsidR="35B8F72B" w:rsidRPr="3D405FD5">
        <w:rPr>
          <w:rFonts w:ascii="Aptos" w:eastAsia="Aptos" w:hAnsi="Aptos" w:cs="Aptos"/>
          <w:lang w:val="de-DE"/>
        </w:rPr>
        <w:t xml:space="preserve"> (Turniersieg); Anna Neubauer; Christopher </w:t>
      </w:r>
      <w:proofErr w:type="spellStart"/>
      <w:r w:rsidR="35B8F72B" w:rsidRPr="3D405FD5">
        <w:rPr>
          <w:rFonts w:ascii="Aptos" w:eastAsia="Aptos" w:hAnsi="Aptos" w:cs="Aptos"/>
          <w:lang w:val="de-DE"/>
        </w:rPr>
        <w:t>Pi</w:t>
      </w:r>
      <w:r w:rsidR="0C59B09D" w:rsidRPr="3D405FD5">
        <w:rPr>
          <w:rFonts w:ascii="Aptos" w:eastAsia="Aptos" w:hAnsi="Aptos" w:cs="Aptos"/>
          <w:lang w:val="de-DE"/>
        </w:rPr>
        <w:t>pperger</w:t>
      </w:r>
      <w:proofErr w:type="spellEnd"/>
    </w:p>
    <w:p w14:paraId="14A1259D" w14:textId="7F346DAA" w:rsidR="00BC37A7" w:rsidRPr="004418D0" w:rsidRDefault="0C59B09D" w:rsidP="3D405FD5">
      <w:pPr>
        <w:spacing w:before="240" w:after="240"/>
        <w:rPr>
          <w:rFonts w:ascii="Aptos" w:eastAsia="Aptos" w:hAnsi="Aptos" w:cs="Aptos"/>
          <w:lang w:val="de-DE"/>
        </w:rPr>
      </w:pPr>
      <w:r w:rsidRPr="3D405FD5">
        <w:rPr>
          <w:rFonts w:ascii="Aptos" w:eastAsia="Aptos" w:hAnsi="Aptos" w:cs="Aptos"/>
          <w:lang w:val="de-DE"/>
        </w:rPr>
        <w:t xml:space="preserve">Nicht im Bild: Rosalie </w:t>
      </w:r>
      <w:proofErr w:type="spellStart"/>
      <w:r w:rsidRPr="3D405FD5">
        <w:rPr>
          <w:rFonts w:ascii="Aptos" w:eastAsia="Aptos" w:hAnsi="Aptos" w:cs="Aptos"/>
          <w:lang w:val="de-DE"/>
        </w:rPr>
        <w:t>Eidenhammer</w:t>
      </w:r>
      <w:proofErr w:type="spellEnd"/>
      <w:r w:rsidRPr="3D405FD5">
        <w:rPr>
          <w:rFonts w:ascii="Aptos" w:eastAsia="Aptos" w:hAnsi="Aptos" w:cs="Aptos"/>
          <w:lang w:val="de-DE"/>
        </w:rPr>
        <w:t xml:space="preserve"> (Turniersieg); Luca </w:t>
      </w:r>
      <w:proofErr w:type="spellStart"/>
      <w:r w:rsidRPr="3D405FD5">
        <w:rPr>
          <w:rFonts w:ascii="Aptos" w:eastAsia="Aptos" w:hAnsi="Aptos" w:cs="Aptos"/>
          <w:lang w:val="de-DE"/>
        </w:rPr>
        <w:t>Kastinger</w:t>
      </w:r>
      <w:proofErr w:type="spellEnd"/>
    </w:p>
    <w:sectPr w:rsidR="00BC37A7" w:rsidRPr="00441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0"/>
    <w:rsid w:val="0010219D"/>
    <w:rsid w:val="001F16E2"/>
    <w:rsid w:val="003D3063"/>
    <w:rsid w:val="004418D0"/>
    <w:rsid w:val="00BC37A7"/>
    <w:rsid w:val="00F32993"/>
    <w:rsid w:val="0127A568"/>
    <w:rsid w:val="08A42D02"/>
    <w:rsid w:val="08BDDDC6"/>
    <w:rsid w:val="0C59B09D"/>
    <w:rsid w:val="11A84BF5"/>
    <w:rsid w:val="13637F8A"/>
    <w:rsid w:val="14DF9B0B"/>
    <w:rsid w:val="19D357DF"/>
    <w:rsid w:val="1A484F98"/>
    <w:rsid w:val="1BBD446F"/>
    <w:rsid w:val="1BCE5660"/>
    <w:rsid w:val="2036633C"/>
    <w:rsid w:val="2E279240"/>
    <w:rsid w:val="35B8F72B"/>
    <w:rsid w:val="3D405FD5"/>
    <w:rsid w:val="3D7E167C"/>
    <w:rsid w:val="3E0BC7FB"/>
    <w:rsid w:val="3EB327EF"/>
    <w:rsid w:val="40FE41DA"/>
    <w:rsid w:val="4267D1D7"/>
    <w:rsid w:val="42FA64B1"/>
    <w:rsid w:val="45C4159C"/>
    <w:rsid w:val="499B3ADC"/>
    <w:rsid w:val="4AA1FFB8"/>
    <w:rsid w:val="4D4F3487"/>
    <w:rsid w:val="50308B10"/>
    <w:rsid w:val="51887F3A"/>
    <w:rsid w:val="55E1C556"/>
    <w:rsid w:val="58ED5464"/>
    <w:rsid w:val="5BE14CD7"/>
    <w:rsid w:val="5EADCB4A"/>
    <w:rsid w:val="60EC9765"/>
    <w:rsid w:val="64E1868B"/>
    <w:rsid w:val="657DD841"/>
    <w:rsid w:val="67765353"/>
    <w:rsid w:val="678A4CE5"/>
    <w:rsid w:val="6DCCB9E3"/>
    <w:rsid w:val="701AF12C"/>
    <w:rsid w:val="71294406"/>
    <w:rsid w:val="765151EF"/>
    <w:rsid w:val="7A81B0AE"/>
    <w:rsid w:val="7F169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05EB"/>
  <w15:chartTrackingRefBased/>
  <w15:docId w15:val="{97878F45-1C07-416C-AEB9-69C1175E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18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8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8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8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8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8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18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18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18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18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1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Eherer</dc:creator>
  <cp:keywords/>
  <dc:description/>
  <cp:lastModifiedBy>Thomas Eherer</cp:lastModifiedBy>
  <cp:revision>4</cp:revision>
  <dcterms:created xsi:type="dcterms:W3CDTF">2024-07-08T18:49:00Z</dcterms:created>
  <dcterms:modified xsi:type="dcterms:W3CDTF">2024-07-10T08:25:00Z</dcterms:modified>
</cp:coreProperties>
</file>